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F2D03C5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15307609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18C70753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CF687DC" w14:textId="4F6126B4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582B17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582B17">
              <w:rPr>
                <w:rFonts w:ascii="メイリオ" w:eastAsia="メイリオ" w:hAnsi="メイリオ" w:hint="eastAsia"/>
                <w:sz w:val="40"/>
                <w:szCs w:val="40"/>
              </w:rPr>
              <w:t>札幌・ニセコ・函館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670AD22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BAEAABF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1B98BC8" wp14:editId="16344090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94079" w14:textId="782F6E5C" w:rsidR="00F91C37" w:rsidRDefault="007803D4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EA9AFE4" wp14:editId="3883536D">
                <wp:simplePos x="0" y="0"/>
                <wp:positionH relativeFrom="column">
                  <wp:posOffset>7117080</wp:posOffset>
                </wp:positionH>
                <wp:positionV relativeFrom="page">
                  <wp:posOffset>5915025</wp:posOffset>
                </wp:positionV>
                <wp:extent cx="1219200" cy="256540"/>
                <wp:effectExtent l="0" t="323850" r="19050" b="10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6BAD" w14:textId="0E42F424" w:rsidR="007803D4" w:rsidRPr="00312D4D" w:rsidRDefault="000B420E" w:rsidP="007803D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7803D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AF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560.4pt;margin-top:465.75pt;width:96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" adj="19093,-27009" fillcolor="white [3201]" strokecolor="black [3200]" strokeweight="1.5pt">
                <v:stroke endcap="round"/>
                <v:textbox>
                  <w:txbxContent>
                    <w:p w14:paraId="59226BAD" w14:textId="0E42F424" w:rsidR="007803D4" w:rsidRPr="00312D4D" w:rsidRDefault="000B420E" w:rsidP="007803D4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  <w:r w:rsidR="007803D4"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D92E3F5" wp14:editId="1EFA4515">
                <wp:simplePos x="0" y="0"/>
                <wp:positionH relativeFrom="column">
                  <wp:posOffset>5326380</wp:posOffset>
                </wp:positionH>
                <wp:positionV relativeFrom="page">
                  <wp:posOffset>5915025</wp:posOffset>
                </wp:positionV>
                <wp:extent cx="1132205" cy="256540"/>
                <wp:effectExtent l="0" t="323850" r="10795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9E39A" w14:textId="77777777" w:rsidR="007803D4" w:rsidRPr="00312D4D" w:rsidRDefault="007803D4" w:rsidP="007803D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はこだてライナー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E3F5" id="吹き出し: 四角形 4" o:spid="_x0000_s1027" type="#_x0000_t61" style="position:absolute;left:0;text-align:left;margin-left:419.4pt;margin-top:465.75pt;width:89.1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" adj="19093,-27009" fillcolor="white [3201]" strokecolor="black [3200]" strokeweight="1.5pt">
                <v:stroke endcap="round"/>
                <v:textbox>
                  <w:txbxContent>
                    <w:p w14:paraId="5709E39A" w14:textId="77777777" w:rsidR="007803D4" w:rsidRPr="00312D4D" w:rsidRDefault="007803D4" w:rsidP="007803D4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はこだてライナー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252F5E8" wp14:editId="5A6B0774">
                <wp:simplePos x="0" y="0"/>
                <wp:positionH relativeFrom="column">
                  <wp:posOffset>1249680</wp:posOffset>
                </wp:positionH>
                <wp:positionV relativeFrom="page">
                  <wp:posOffset>3257550</wp:posOffset>
                </wp:positionV>
                <wp:extent cx="827405" cy="256540"/>
                <wp:effectExtent l="0" t="0" r="220345" b="29591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56540"/>
                        </a:xfrm>
                        <a:prstGeom prst="wedgeRectCallout">
                          <a:avLst>
                            <a:gd name="adj1" fmla="val 74260"/>
                            <a:gd name="adj2" fmla="val 1628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82EB" w14:textId="2456D445" w:rsidR="007803D4" w:rsidRPr="00312D4D" w:rsidRDefault="007803D4" w:rsidP="007803D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ラフティング</w:t>
                            </w:r>
                            <w:r w:rsidRPr="007803D4">
                              <w:rPr>
                                <w:rFonts w:hint="eastAsia"/>
                                <w:noProof/>
                                <w:sz w:val="12"/>
                                <w:szCs w:val="14"/>
                              </w:rPr>
                              <w:drawing>
                                <wp:inline distT="0" distB="0" distL="0" distR="0" wp14:anchorId="4235AA9E" wp14:editId="364F0239">
                                  <wp:extent cx="282575" cy="146050"/>
                                  <wp:effectExtent l="0" t="0" r="3175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03D4">
                              <w:rPr>
                                <w:rFonts w:hint="eastAsia"/>
                                <w:noProof/>
                                <w:sz w:val="12"/>
                                <w:szCs w:val="14"/>
                              </w:rPr>
                              <w:drawing>
                                <wp:inline distT="0" distB="0" distL="0" distR="0" wp14:anchorId="67EE55E1" wp14:editId="2A47ECDE">
                                  <wp:extent cx="282575" cy="146050"/>
                                  <wp:effectExtent l="0" t="0" r="3175" b="635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F5E8" id="吹き出し: 四角形 5" o:spid="_x0000_s1028" type="#_x0000_t61" style="position:absolute;left:0;text-align:left;margin-left:98.4pt;margin-top:256.5pt;width:65.1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" adj="26840,45971" fillcolor="white [3201]" strokecolor="black [3200]" strokeweight="1.5pt">
                <v:stroke endcap="round"/>
                <v:textbox>
                  <w:txbxContent>
                    <w:p w14:paraId="3B3282EB" w14:textId="2456D445" w:rsidR="007803D4" w:rsidRPr="00312D4D" w:rsidRDefault="007803D4" w:rsidP="007803D4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ラフティング</w:t>
                      </w:r>
                      <w:r w:rsidRPr="007803D4">
                        <w:rPr>
                          <w:rFonts w:hint="eastAsia"/>
                          <w:noProof/>
                          <w:sz w:val="12"/>
                          <w:szCs w:val="14"/>
                        </w:rPr>
                        <w:drawing>
                          <wp:inline distT="0" distB="0" distL="0" distR="0" wp14:anchorId="4235AA9E" wp14:editId="364F0239">
                            <wp:extent cx="282575" cy="146050"/>
                            <wp:effectExtent l="0" t="0" r="3175" b="635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03D4">
                        <w:rPr>
                          <w:rFonts w:hint="eastAsia"/>
                          <w:noProof/>
                          <w:sz w:val="12"/>
                          <w:szCs w:val="14"/>
                        </w:rPr>
                        <w:drawing>
                          <wp:inline distT="0" distB="0" distL="0" distR="0" wp14:anchorId="67EE55E1" wp14:editId="2A47ECDE">
                            <wp:extent cx="282575" cy="146050"/>
                            <wp:effectExtent l="0" t="0" r="3175" b="635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8B28B0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0A4D3C3" w14:textId="77777777" w:rsidR="00582B17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1353"/>
        <w:gridCol w:w="887"/>
        <w:gridCol w:w="1742"/>
        <w:gridCol w:w="887"/>
        <w:gridCol w:w="1357"/>
        <w:gridCol w:w="887"/>
        <w:gridCol w:w="1355"/>
        <w:gridCol w:w="887"/>
        <w:gridCol w:w="1353"/>
        <w:gridCol w:w="887"/>
        <w:gridCol w:w="1355"/>
        <w:gridCol w:w="1672"/>
      </w:tblGrid>
      <w:tr w:rsidR="00582B17" w:rsidRPr="00582B17" w14:paraId="34D35FB4" w14:textId="77777777" w:rsidTr="007803D4">
        <w:trPr>
          <w:trHeight w:val="23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A1EE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CE2E1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8AD28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77BB8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237C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A167C" w14:textId="77777777" w:rsidR="000B420E" w:rsidRDefault="000B420E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37473965" w14:textId="77777777" w:rsidR="000B420E" w:rsidRDefault="000B420E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4D32C9E6" w14:textId="4271B859" w:rsidR="00582B17" w:rsidRDefault="00582B17" w:rsidP="000B420E">
            <w:pPr>
              <w:widowControl/>
              <w:ind w:firstLineChars="200" w:firstLine="36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  <w:p w14:paraId="13FBCDD7" w14:textId="2D6307D7" w:rsidR="00582B17" w:rsidRPr="00582B17" w:rsidRDefault="000B420E" w:rsidP="000B420E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5981FA2" wp14:editId="350A3D84">
                      <wp:simplePos x="0" y="0"/>
                      <wp:positionH relativeFrom="column">
                        <wp:posOffset>374015</wp:posOffset>
                      </wp:positionH>
                      <wp:positionV relativeFrom="page">
                        <wp:posOffset>725805</wp:posOffset>
                      </wp:positionV>
                      <wp:extent cx="885825" cy="438150"/>
                      <wp:effectExtent l="0" t="209550" r="28575" b="190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38150"/>
                              </a:xfrm>
                              <a:prstGeom prst="wedgeRectCallout">
                                <a:avLst>
                                  <a:gd name="adj1" fmla="val 60"/>
                                  <a:gd name="adj2" fmla="val -954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740C3D" w14:textId="77777777" w:rsidR="000B420E" w:rsidRDefault="000B420E" w:rsidP="000B420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民俗共生象徴空間</w:t>
                                  </w:r>
                                </w:p>
                                <w:p w14:paraId="62065ABF" w14:textId="77777777" w:rsidR="000B420E" w:rsidRPr="00312D4D" w:rsidRDefault="000B420E" w:rsidP="000B420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アイヌ文化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1FA2" id="吹き出し: 四角形 7" o:spid="_x0000_s1029" type="#_x0000_t61" style="position:absolute;left:0;text-align:left;margin-left:29.45pt;margin-top:57.15pt;width:6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" adj="10813,-9814" fillcolor="window" strokecolor="windowText" strokeweight="1.5pt">
                      <v:stroke endcap="round"/>
                      <v:textbox>
                        <w:txbxContent>
                          <w:p w14:paraId="3F740C3D" w14:textId="77777777" w:rsidR="000B420E" w:rsidRDefault="000B420E" w:rsidP="000B420E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民俗共生象徴空間</w:t>
                            </w:r>
                          </w:p>
                          <w:p w14:paraId="62065ABF" w14:textId="77777777" w:rsidR="000B420E" w:rsidRPr="00312D4D" w:rsidRDefault="000B420E" w:rsidP="000B420E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アイヌ文化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46D5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3CAAC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羊ケ丘展望台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2EC11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7423B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サッポロ</w:t>
            </w:r>
          </w:p>
          <w:p w14:paraId="6014CD97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ビール園</w:t>
            </w:r>
          </w:p>
          <w:p w14:paraId="191FF2D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（夕食）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526C1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CC0D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9E9BF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582B17" w:rsidRPr="00582B17" w14:paraId="2D56D2B3" w14:textId="77777777" w:rsidTr="007803D4">
        <w:trPr>
          <w:trHeight w:val="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3C9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0D35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8599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1DD6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7B9D2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07B70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C62D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87BD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3C7B0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089F3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8EF0A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A74293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E97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82B17" w:rsidRPr="00582B17" w14:paraId="51389EB5" w14:textId="77777777" w:rsidTr="007803D4">
        <w:trPr>
          <w:trHeight w:val="2301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EDB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5C41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0D08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4532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ニセコHANAZONO</w:t>
            </w:r>
          </w:p>
          <w:p w14:paraId="6BF788EC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アクティビティ</w:t>
            </w:r>
          </w:p>
          <w:p w14:paraId="124CB16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EBD5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3B024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  <w:p w14:paraId="3218AF5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BB502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F919" w14:textId="77777777" w:rsid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  <w:p w14:paraId="5CD21515" w14:textId="7D319ABB" w:rsidR="00582B17" w:rsidRPr="00582B17" w:rsidRDefault="00A64CE9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（夕食）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FA2A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F4983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421ED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64AE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C45689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582B17" w:rsidRPr="00582B17" w14:paraId="54E75048" w14:textId="77777777" w:rsidTr="007803D4">
        <w:trPr>
          <w:trHeight w:val="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76E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713A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A773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C48A1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B258C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C5CA1" w14:textId="6C800052" w:rsidR="00582B17" w:rsidRPr="00582B17" w:rsidRDefault="00A64CE9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A4E20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3FFF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F4E2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5A9B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DE91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03F5FD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D48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82B17" w:rsidRPr="00582B17" w14:paraId="22619E86" w14:textId="77777777" w:rsidTr="007803D4">
        <w:trPr>
          <w:trHeight w:val="2301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CE4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A01E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852B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9EEC0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9256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C983E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函館駅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9425E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3BA56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032D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AFB0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4032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2B17" w:rsidRPr="00582B17" w14:paraId="297CAF28" w14:textId="77777777" w:rsidTr="007803D4">
        <w:trPr>
          <w:trHeight w:val="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44F0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05EE3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5110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BA00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06D588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A8397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D7391B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B6A763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04E12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FB87F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9D35" w14:textId="77777777" w:rsidR="00582B17" w:rsidRPr="00582B17" w:rsidRDefault="00582B17" w:rsidP="00582B1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82B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F584E27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A64CE9" w:rsidRPr="002917BD" w14:paraId="622E1FDD" w14:textId="77777777" w:rsidTr="00A64CE9">
        <w:trPr>
          <w:trHeight w:val="103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9BAF69F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4942467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024559D0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9934499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1BB78B9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70134B90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F46C4E8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8FCB9D8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2726AD6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A7965A4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E3D0C82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715BF74" w14:textId="77777777" w:rsidR="00A64CE9" w:rsidRPr="002917BD" w:rsidRDefault="00A64CE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1E893B6D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049C" w14:textId="77777777" w:rsidR="00CE1915" w:rsidRDefault="00CE1915" w:rsidP="00CE1915">
      <w:r>
        <w:separator/>
      </w:r>
    </w:p>
  </w:endnote>
  <w:endnote w:type="continuationSeparator" w:id="0">
    <w:p w14:paraId="2AAB3C93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A409" w14:textId="77777777" w:rsidR="00CE1915" w:rsidRDefault="00CE1915" w:rsidP="00CE1915">
      <w:r>
        <w:separator/>
      </w:r>
    </w:p>
  </w:footnote>
  <w:footnote w:type="continuationSeparator" w:id="0">
    <w:p w14:paraId="5B2C3D54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B420E"/>
    <w:rsid w:val="000E6CD4"/>
    <w:rsid w:val="002917BD"/>
    <w:rsid w:val="002B540E"/>
    <w:rsid w:val="00352B30"/>
    <w:rsid w:val="003812ED"/>
    <w:rsid w:val="003D0969"/>
    <w:rsid w:val="003E2677"/>
    <w:rsid w:val="00413690"/>
    <w:rsid w:val="00582B17"/>
    <w:rsid w:val="005F4101"/>
    <w:rsid w:val="005F720E"/>
    <w:rsid w:val="00657227"/>
    <w:rsid w:val="007803D4"/>
    <w:rsid w:val="00856A7D"/>
    <w:rsid w:val="00960CE0"/>
    <w:rsid w:val="00A64CE9"/>
    <w:rsid w:val="00B37091"/>
    <w:rsid w:val="00B90EA4"/>
    <w:rsid w:val="00CB5B00"/>
    <w:rsid w:val="00CE1915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0FB3CD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2021-03-16T09:32:00Z</dcterms:created>
  <dcterms:modified xsi:type="dcterms:W3CDTF">2021-03-16T09:32:00Z</dcterms:modified>
</cp:coreProperties>
</file>